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Imiona i nazwisko rodziców</w:t>
      </w:r>
      <w:r w:rsidR="003720DD" w:rsidRPr="003720DD">
        <w:rPr>
          <w:rFonts w:ascii="Times New Roman" w:hAnsi="Times New Roman" w:cs="Times New Roman"/>
          <w:sz w:val="24"/>
        </w:rPr>
        <w:tab/>
      </w:r>
      <w:r w:rsidR="003720DD" w:rsidRPr="003720DD">
        <w:rPr>
          <w:rFonts w:ascii="Times New Roman" w:hAnsi="Times New Roman" w:cs="Times New Roman"/>
          <w:sz w:val="24"/>
        </w:rPr>
        <w:tab/>
      </w:r>
      <w:r w:rsidR="003720DD" w:rsidRPr="003720DD">
        <w:rPr>
          <w:rFonts w:ascii="Times New Roman" w:hAnsi="Times New Roman" w:cs="Times New Roman"/>
          <w:sz w:val="24"/>
        </w:rPr>
        <w:t xml:space="preserve">Miejscowość, dnia: </w:t>
      </w:r>
      <w:r w:rsidR="003720DD" w:rsidRPr="003720DD">
        <w:rPr>
          <w:rFonts w:ascii="Times New Roman" w:hAnsi="Times New Roman" w:cs="Times New Roman"/>
          <w:sz w:val="24"/>
        </w:rPr>
        <w:t>…….</w:t>
      </w:r>
      <w:r w:rsidR="003720DD" w:rsidRPr="003720DD">
        <w:rPr>
          <w:rFonts w:ascii="Times New Roman" w:hAnsi="Times New Roman" w:cs="Times New Roman"/>
          <w:sz w:val="24"/>
        </w:rPr>
        <w:t>..........................</w:t>
      </w:r>
      <w:r w:rsidR="003720DD" w:rsidRPr="003720DD">
        <w:rPr>
          <w:rFonts w:ascii="Times New Roman" w:hAnsi="Times New Roman" w:cs="Times New Roman"/>
          <w:sz w:val="24"/>
        </w:rPr>
        <w:t>........................</w:t>
      </w:r>
      <w:r w:rsidR="003720DD" w:rsidRPr="003720DD">
        <w:rPr>
          <w:rFonts w:ascii="Times New Roman" w:hAnsi="Times New Roman" w:cs="Times New Roman"/>
          <w:sz w:val="24"/>
        </w:rPr>
        <w:t xml:space="preserve">          </w:t>
      </w:r>
    </w:p>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 xml:space="preserve"> ............……....................….......... </w:t>
      </w:r>
    </w:p>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w:t>
      </w:r>
    </w:p>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 xml:space="preserve"> Adres: ........................………....... </w:t>
      </w:r>
    </w:p>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e-mail: ........................……….......</w:t>
      </w:r>
    </w:p>
    <w:p w:rsidR="001006DD"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 xml:space="preserve">tel.: .............................………....... </w:t>
      </w:r>
    </w:p>
    <w:p w:rsidR="001006DD" w:rsidRPr="003720DD" w:rsidRDefault="001006DD" w:rsidP="003720DD">
      <w:pPr>
        <w:spacing w:line="360" w:lineRule="auto"/>
        <w:rPr>
          <w:rFonts w:ascii="Times New Roman" w:hAnsi="Times New Roman" w:cs="Times New Roman"/>
          <w:sz w:val="24"/>
        </w:rPr>
      </w:pPr>
    </w:p>
    <w:p w:rsidR="003720DD" w:rsidRPr="003720DD" w:rsidRDefault="003720DD" w:rsidP="003720DD">
      <w:pPr>
        <w:spacing w:line="360" w:lineRule="auto"/>
        <w:ind w:left="4248"/>
        <w:rPr>
          <w:rFonts w:ascii="Times New Roman" w:hAnsi="Times New Roman" w:cs="Times New Roman"/>
          <w:sz w:val="24"/>
        </w:rPr>
      </w:pPr>
      <w:r w:rsidRPr="003720DD">
        <w:rPr>
          <w:rFonts w:ascii="Times New Roman" w:hAnsi="Times New Roman" w:cs="Times New Roman"/>
          <w:sz w:val="24"/>
        </w:rPr>
        <w:t>D</w:t>
      </w:r>
      <w:r w:rsidR="001006DD" w:rsidRPr="003720DD">
        <w:rPr>
          <w:rFonts w:ascii="Times New Roman" w:hAnsi="Times New Roman" w:cs="Times New Roman"/>
          <w:sz w:val="24"/>
        </w:rPr>
        <w:t xml:space="preserve">o Dyrekcji  </w:t>
      </w:r>
      <w:r>
        <w:rPr>
          <w:rFonts w:ascii="Times New Roman" w:hAnsi="Times New Roman" w:cs="Times New Roman"/>
          <w:sz w:val="24"/>
        </w:rPr>
        <w:br/>
      </w:r>
      <w:r w:rsidRPr="003720DD">
        <w:rPr>
          <w:rFonts w:ascii="Times New Roman" w:hAnsi="Times New Roman" w:cs="Times New Roman"/>
          <w:sz w:val="24"/>
        </w:rPr>
        <w:t>Szkoły Mistrzostwa Sportowego w Kolbuszowej</w:t>
      </w:r>
    </w:p>
    <w:p w:rsidR="003720DD" w:rsidRPr="003720DD" w:rsidRDefault="003720DD" w:rsidP="003720DD">
      <w:pPr>
        <w:spacing w:line="360" w:lineRule="auto"/>
        <w:rPr>
          <w:rFonts w:ascii="Times New Roman" w:hAnsi="Times New Roman" w:cs="Times New Roman"/>
          <w:sz w:val="24"/>
        </w:rPr>
      </w:pPr>
    </w:p>
    <w:p w:rsidR="003720DD" w:rsidRPr="003720DD" w:rsidRDefault="001006DD" w:rsidP="003720DD">
      <w:pPr>
        <w:spacing w:line="360" w:lineRule="auto"/>
        <w:ind w:firstLine="708"/>
        <w:jc w:val="both"/>
        <w:rPr>
          <w:rFonts w:ascii="Times New Roman" w:hAnsi="Times New Roman" w:cs="Times New Roman"/>
          <w:sz w:val="24"/>
        </w:rPr>
      </w:pPr>
      <w:r w:rsidRPr="003720DD">
        <w:rPr>
          <w:rFonts w:ascii="Times New Roman" w:hAnsi="Times New Roman" w:cs="Times New Roman"/>
          <w:sz w:val="24"/>
        </w:rPr>
        <w:t xml:space="preserve">Jako rodzice zwracamy się z uprzejmą prośbą do Dyrekcji Szkoły o zezwolenie na spełnianie przez nasze dziecko ................................................................... ur. .......................... r. obowiązku szkolnego poza szkołą zgodnie z art. 37 ustawy z dnia 14 grudnia 2016 r. „Prawo oświatowe”. Nasze dziecko jest osobą bardzo wrażliwą. Aby w pełni rozwinąć jego wyjątkowy potencjał konieczna jest maksymalna indywidualizacja procesu nauczania, który można zapewnić naszym zdaniem jedynie poprzez edukację domową. Pozwoli to wydobyć wszystkie jego uzdolnienia, rozwinąć wszystkie zainteresowania, ponadto zminimalizuje stres, którego nie sposób uniknąć w publicznych placówkach. Konstytucja RP stwierdza, że „rodzice mają prawo do wychowania dzieci zgodnie z własnym przekonaniem”. Pragniemy nadmienić, iż wartości panujące w naszym domu, znacząco się różnią od tych propagowanych przez neutralny światopogląd oświaty publicznej. Edukacja pozwoli uniknąć napięć wynikających z w/w rozbieżności i najlepiej przyczyni się do rozwoju intelektualnego i emocjonalnego naszego dziecka. Nauczanie domowe pozwoli też na pogłębienie relacji rodzinnych i pozwoli z każdego z nas wydobyć to, co najlepsze. Chcemy też nadmienić, iż rodzice mają pełne prawo ubiegać się o pozwolenie na edukowanie własnych dzieci w środowisku domowym, a Dyrektor szkoły posiada wszelkie niezbędne kompetencje i prawa, aby takiej zgody udzielić i określić jej warunki. </w:t>
      </w:r>
    </w:p>
    <w:p w:rsidR="003720DD" w:rsidRPr="003720DD" w:rsidRDefault="003720DD" w:rsidP="003720DD">
      <w:pPr>
        <w:spacing w:line="360" w:lineRule="auto"/>
        <w:rPr>
          <w:rFonts w:ascii="Times New Roman" w:hAnsi="Times New Roman" w:cs="Times New Roman"/>
          <w:sz w:val="24"/>
        </w:rPr>
      </w:pPr>
    </w:p>
    <w:p w:rsidR="003B7E5E" w:rsidRPr="003720DD" w:rsidRDefault="001006DD" w:rsidP="003720DD">
      <w:pPr>
        <w:spacing w:line="360" w:lineRule="auto"/>
        <w:rPr>
          <w:rFonts w:ascii="Times New Roman" w:hAnsi="Times New Roman" w:cs="Times New Roman"/>
          <w:sz w:val="24"/>
        </w:rPr>
      </w:pPr>
      <w:r w:rsidRPr="003720DD">
        <w:rPr>
          <w:rFonts w:ascii="Times New Roman" w:hAnsi="Times New Roman" w:cs="Times New Roman"/>
          <w:sz w:val="24"/>
        </w:rPr>
        <w:t xml:space="preserve"> </w:t>
      </w:r>
      <w:r w:rsidR="003720DD">
        <w:rPr>
          <w:rFonts w:ascii="Times New Roman" w:hAnsi="Times New Roman" w:cs="Times New Roman"/>
          <w:sz w:val="24"/>
        </w:rPr>
        <w:tab/>
      </w:r>
      <w:r w:rsidR="003720DD">
        <w:rPr>
          <w:rFonts w:ascii="Times New Roman" w:hAnsi="Times New Roman" w:cs="Times New Roman"/>
          <w:sz w:val="24"/>
        </w:rPr>
        <w:tab/>
      </w:r>
      <w:r w:rsidR="003720DD">
        <w:rPr>
          <w:rFonts w:ascii="Times New Roman" w:hAnsi="Times New Roman" w:cs="Times New Roman"/>
          <w:sz w:val="24"/>
        </w:rPr>
        <w:tab/>
      </w:r>
      <w:r w:rsidR="003720DD">
        <w:rPr>
          <w:rFonts w:ascii="Times New Roman" w:hAnsi="Times New Roman" w:cs="Times New Roman"/>
          <w:sz w:val="24"/>
        </w:rPr>
        <w:tab/>
      </w:r>
      <w:r w:rsidR="003720DD">
        <w:rPr>
          <w:rFonts w:ascii="Times New Roman" w:hAnsi="Times New Roman" w:cs="Times New Roman"/>
          <w:sz w:val="24"/>
        </w:rPr>
        <w:tab/>
      </w:r>
      <w:r w:rsidR="003720DD">
        <w:rPr>
          <w:rFonts w:ascii="Times New Roman" w:hAnsi="Times New Roman" w:cs="Times New Roman"/>
          <w:sz w:val="24"/>
        </w:rPr>
        <w:tab/>
      </w:r>
      <w:r w:rsidR="003720DD">
        <w:rPr>
          <w:rFonts w:ascii="Times New Roman" w:hAnsi="Times New Roman" w:cs="Times New Roman"/>
          <w:sz w:val="24"/>
        </w:rPr>
        <w:tab/>
      </w:r>
      <w:bookmarkStart w:id="0" w:name="_GoBack"/>
      <w:bookmarkEnd w:id="0"/>
      <w:r w:rsidRPr="003720DD">
        <w:rPr>
          <w:rFonts w:ascii="Times New Roman" w:hAnsi="Times New Roman" w:cs="Times New Roman"/>
          <w:sz w:val="24"/>
        </w:rPr>
        <w:t>Z wyrazami poważania i szacunku:</w:t>
      </w:r>
    </w:p>
    <w:sectPr w:rsidR="003B7E5E" w:rsidRPr="00372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7C"/>
    <w:rsid w:val="001006DD"/>
    <w:rsid w:val="003720DD"/>
    <w:rsid w:val="003B7E5E"/>
    <w:rsid w:val="00D11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D0528-96C1-4F1A-94B7-5E8FCA4B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271</Words>
  <Characters>1628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cp:revision>
  <dcterms:created xsi:type="dcterms:W3CDTF">2025-12-01T09:09:00Z</dcterms:created>
  <dcterms:modified xsi:type="dcterms:W3CDTF">2025-12-01T10:36:00Z</dcterms:modified>
</cp:coreProperties>
</file>